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68" w:type="dxa"/>
        <w:tblInd w:w="-920" w:type="dxa"/>
        <w:tblLook w:val="04A0"/>
      </w:tblPr>
      <w:tblGrid>
        <w:gridCol w:w="2242"/>
        <w:gridCol w:w="2981"/>
        <w:gridCol w:w="2982"/>
        <w:gridCol w:w="2981"/>
        <w:gridCol w:w="2982"/>
      </w:tblGrid>
      <w:tr w:rsidR="00616996" w:rsidRPr="0019156C" w:rsidTr="00616996">
        <w:trPr>
          <w:tblHeader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1836B7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9156C">
              <w:rPr>
                <w:rFonts w:ascii="Arial" w:hAnsi="Arial" w:cs="Arial"/>
                <w:b/>
                <w:bCs/>
                <w:sz w:val="16"/>
                <w:szCs w:val="16"/>
              </w:rPr>
              <w:t>Political Science</w:t>
            </w:r>
            <w:r w:rsidR="00616996" w:rsidRPr="001915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Pathway Courses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56C">
              <w:rPr>
                <w:rFonts w:ascii="Arial" w:hAnsi="Arial" w:cs="Arial"/>
                <w:b/>
                <w:bCs/>
                <w:sz w:val="16"/>
                <w:szCs w:val="16"/>
              </w:rPr>
              <w:t>Amherst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56C">
              <w:rPr>
                <w:rFonts w:ascii="Arial" w:hAnsi="Arial" w:cs="Arial"/>
                <w:b/>
                <w:bCs/>
                <w:sz w:val="16"/>
                <w:szCs w:val="16"/>
              </w:rPr>
              <w:t>Boston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56C">
              <w:rPr>
                <w:rFonts w:ascii="Arial" w:hAnsi="Arial" w:cs="Arial"/>
                <w:b/>
                <w:bCs/>
                <w:sz w:val="16"/>
                <w:szCs w:val="16"/>
              </w:rPr>
              <w:t>Dartmouth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156C">
              <w:rPr>
                <w:rFonts w:ascii="Arial" w:hAnsi="Arial" w:cs="Arial"/>
                <w:b/>
                <w:bCs/>
                <w:sz w:val="16"/>
                <w:szCs w:val="16"/>
              </w:rPr>
              <w:t>Lowell</w:t>
            </w:r>
          </w:p>
        </w:tc>
      </w:tr>
      <w:tr w:rsidR="00616996" w:rsidRPr="0019156C" w:rsidTr="00616996"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4C3DB0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Politics</w:t>
            </w:r>
          </w:p>
          <w:p w:rsidR="00060AF9" w:rsidRPr="0019156C" w:rsidRDefault="009B689A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101)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19156C" w:rsidTr="00616996"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American Politics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American Politics</w:t>
            </w:r>
            <w:r w:rsidR="009B689A"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101)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Gov. &amp; Politics of the US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102)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American Politics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(PSC 101)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American Politics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(46.101)</w:t>
            </w:r>
          </w:p>
        </w:tc>
      </w:tr>
      <w:tr w:rsidR="00616996" w:rsidRPr="0019156C" w:rsidTr="00616996"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"American Politics" area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B30BC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(one more)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B30BC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(two more)</w:t>
            </w:r>
          </w:p>
        </w:tc>
      </w:tr>
      <w:tr w:rsidR="00616996" w:rsidRPr="0019156C" w:rsidTr="00616996"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Constit. Law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Constit. Law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689A"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162)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19156C" w:rsidTr="00616996"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Controversies in Public Policy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060AF9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Controversies in Public Policy</w:t>
            </w:r>
          </w:p>
          <w:p w:rsidR="00616996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181)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Comparative Politics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Comparative Politics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111)</w:t>
            </w:r>
            <w:r w:rsidR="008C4B33" w:rsidRPr="0019156C">
              <w:rPr>
                <w:rFonts w:ascii="Arial" w:hAnsi="Arial" w:cs="Arial"/>
                <w:sz w:val="16"/>
                <w:szCs w:val="16"/>
              </w:rPr>
              <w:t xml:space="preserve"> -2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 xml:space="preserve">Comparative Politics of </w:t>
            </w:r>
            <w:r w:rsidR="00B30BC2" w:rsidRPr="0019156C">
              <w:rPr>
                <w:rFonts w:ascii="Arial" w:hAnsi="Arial" w:cs="Arial"/>
                <w:sz w:val="16"/>
                <w:szCs w:val="16"/>
              </w:rPr>
              <w:t>Industrialized</w:t>
            </w:r>
            <w:r w:rsidRPr="0019156C">
              <w:rPr>
                <w:rFonts w:ascii="Arial" w:hAnsi="Arial" w:cs="Arial"/>
                <w:sz w:val="16"/>
                <w:szCs w:val="16"/>
              </w:rPr>
              <w:t xml:space="preserve"> Societies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</w:t>
            </w:r>
            <w:r w:rsidR="00B30BC2" w:rsidRPr="001915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201)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Comparative Politics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(PSC 151)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Comparative Political Systems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(46.112)</w:t>
            </w:r>
          </w:p>
        </w:tc>
      </w:tr>
      <w:tr w:rsidR="00616996" w:rsidRPr="0019156C" w:rsidTr="00616996"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"Comparative/Int'l. Politics" area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Comparative P</w:t>
            </w:r>
            <w:r w:rsidR="004C3DB0" w:rsidRPr="0019156C">
              <w:rPr>
                <w:rFonts w:ascii="Arial" w:hAnsi="Arial" w:cs="Arial"/>
                <w:sz w:val="16"/>
                <w:szCs w:val="16"/>
              </w:rPr>
              <w:t>olitics of Third World Countries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202)</w:t>
            </w:r>
            <w:r w:rsidR="008C4B33" w:rsidRPr="0019156C">
              <w:rPr>
                <w:rFonts w:ascii="Arial" w:hAnsi="Arial" w:cs="Arial"/>
                <w:sz w:val="16"/>
                <w:szCs w:val="16"/>
              </w:rPr>
              <w:t xml:space="preserve"> (two)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Int'l. Relations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(46.121)</w:t>
            </w:r>
            <w:r w:rsidR="008C4B33" w:rsidRPr="0019156C">
              <w:rPr>
                <w:rFonts w:ascii="Arial" w:hAnsi="Arial" w:cs="Arial"/>
                <w:sz w:val="16"/>
                <w:szCs w:val="16"/>
              </w:rPr>
              <w:t xml:space="preserve"> (two)</w:t>
            </w: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World Politics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4C3DB0" w:rsidP="0037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World Politics</w:t>
            </w:r>
          </w:p>
          <w:p w:rsidR="00060AF9" w:rsidRPr="0019156C" w:rsidRDefault="009B689A" w:rsidP="0037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121)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7243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"Int'l. Relations" area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Int'l. Relations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220)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Int'l. Relations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(PSC 161)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Political Theory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Political Theory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171)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Political Theory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103)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Political Theory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(PSC 171)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Intro. to Political Thought</w:t>
            </w:r>
          </w:p>
          <w:p w:rsidR="00060AF9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(46.231)</w:t>
            </w: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"Law, Thought/Theory and Methods" area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B30BC2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(one more)</w:t>
            </w: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Ancient &amp; Medieval Political Thought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372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Ancient &amp; Medieval Political Thought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251)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19156C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19156C" w:rsidRDefault="004C3DB0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Modern Political Thought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19156C" w:rsidRDefault="00060AF9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Modern Political Thought</w:t>
            </w:r>
          </w:p>
          <w:p w:rsidR="00060AF9" w:rsidRPr="0019156C" w:rsidRDefault="009B689A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56C">
              <w:rPr>
                <w:rFonts w:ascii="Arial" w:hAnsi="Arial" w:cs="Arial"/>
                <w:sz w:val="16"/>
                <w:szCs w:val="16"/>
              </w:rPr>
              <w:t>(POL</w:t>
            </w:r>
            <w:r w:rsidR="00060AF9" w:rsidRPr="0019156C">
              <w:rPr>
                <w:rFonts w:ascii="Arial" w:hAnsi="Arial" w:cs="Arial"/>
                <w:sz w:val="16"/>
                <w:szCs w:val="16"/>
              </w:rPr>
              <w:t>SCI 252)</w:t>
            </w:r>
            <w:r w:rsidR="003B4BEE" w:rsidRPr="0019156C"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19156C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09FD" w:rsidRPr="0019156C" w:rsidRDefault="001709FD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060AF9" w:rsidRPr="0019156C" w:rsidRDefault="003B4BEE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19156C">
        <w:rPr>
          <w:rFonts w:ascii="Arial" w:hAnsi="Arial" w:cs="Arial"/>
          <w:b/>
          <w:sz w:val="16"/>
          <w:szCs w:val="16"/>
        </w:rPr>
        <w:t>FOOTNOTES</w:t>
      </w:r>
      <w:r w:rsidRPr="0019156C">
        <w:rPr>
          <w:rFonts w:ascii="Arial" w:hAnsi="Arial" w:cs="Arial"/>
          <w:sz w:val="16"/>
          <w:szCs w:val="16"/>
        </w:rPr>
        <w:t>: 1</w:t>
      </w:r>
      <w:r w:rsidR="00060AF9" w:rsidRPr="0019156C">
        <w:rPr>
          <w:rFonts w:ascii="Arial" w:hAnsi="Arial" w:cs="Arial"/>
          <w:sz w:val="16"/>
          <w:szCs w:val="16"/>
        </w:rPr>
        <w:t>= 1 of 3 req'd.</w:t>
      </w:r>
    </w:p>
    <w:p w:rsidR="00060AF9" w:rsidRPr="0019156C" w:rsidRDefault="00060AF9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19156C">
        <w:rPr>
          <w:rFonts w:ascii="Arial" w:hAnsi="Arial" w:cs="Arial"/>
          <w:sz w:val="16"/>
          <w:szCs w:val="16"/>
        </w:rPr>
        <w:t xml:space="preserve">           </w:t>
      </w:r>
      <w:r w:rsidR="0019156C">
        <w:rPr>
          <w:rFonts w:ascii="Arial" w:hAnsi="Arial" w:cs="Arial"/>
          <w:sz w:val="16"/>
          <w:szCs w:val="16"/>
        </w:rPr>
        <w:t xml:space="preserve">             </w:t>
      </w:r>
      <w:r w:rsidR="003B4BEE" w:rsidRPr="0019156C">
        <w:rPr>
          <w:rFonts w:ascii="Arial" w:hAnsi="Arial" w:cs="Arial"/>
          <w:sz w:val="16"/>
          <w:szCs w:val="16"/>
        </w:rPr>
        <w:t>2= 1 of 2 req'd.</w:t>
      </w:r>
    </w:p>
    <w:p w:rsidR="003B4BEE" w:rsidRPr="0019156C" w:rsidRDefault="0019156C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="003B4BEE" w:rsidRPr="0019156C">
        <w:rPr>
          <w:rFonts w:ascii="Arial" w:hAnsi="Arial" w:cs="Arial"/>
          <w:sz w:val="16"/>
          <w:szCs w:val="16"/>
        </w:rPr>
        <w:t>3= 1 of 2 req'd.</w:t>
      </w:r>
    </w:p>
    <w:p w:rsidR="003B4BEE" w:rsidRPr="0019156C" w:rsidRDefault="0019156C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="003B4BEE" w:rsidRPr="0019156C">
        <w:rPr>
          <w:rFonts w:ascii="Arial" w:hAnsi="Arial" w:cs="Arial"/>
          <w:sz w:val="16"/>
          <w:szCs w:val="16"/>
        </w:rPr>
        <w:t xml:space="preserve">4= 1 of 2 req'd.  </w:t>
      </w:r>
    </w:p>
    <w:p w:rsidR="00B30BC2" w:rsidRPr="0019156C" w:rsidRDefault="00B30BC2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B30BC2" w:rsidRPr="0019156C" w:rsidRDefault="00B30BC2" w:rsidP="00884DFD">
      <w:pPr>
        <w:tabs>
          <w:tab w:val="left" w:pos="720"/>
        </w:tabs>
        <w:rPr>
          <w:rFonts w:ascii="Arial" w:hAnsi="Arial" w:cs="Arial"/>
          <w:b/>
          <w:sz w:val="16"/>
          <w:szCs w:val="16"/>
        </w:rPr>
      </w:pPr>
      <w:r w:rsidRPr="0019156C">
        <w:rPr>
          <w:rFonts w:ascii="Arial" w:hAnsi="Arial" w:cs="Arial"/>
          <w:b/>
          <w:sz w:val="16"/>
          <w:szCs w:val="16"/>
        </w:rPr>
        <w:t>Source: On-line UMASS catalogs</w:t>
      </w:r>
    </w:p>
    <w:sectPr w:rsidR="00B30BC2" w:rsidRPr="0019156C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65" w:rsidRDefault="00DB7965" w:rsidP="00884DFD">
      <w:r>
        <w:separator/>
      </w:r>
    </w:p>
  </w:endnote>
  <w:endnote w:type="continuationSeparator" w:id="0">
    <w:p w:rsidR="00DB7965" w:rsidRDefault="00DB7965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775B26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169"/>
      <w:docPartObj>
        <w:docPartGallery w:val="Page Numbers (Bottom of Page)"/>
        <w:docPartUnique/>
      </w:docPartObj>
    </w:sdtPr>
    <w:sdtContent>
      <w:p w:rsidR="0019156C" w:rsidRDefault="0019156C">
        <w:pPr>
          <w:pStyle w:val="Footer"/>
          <w:jc w:val="right"/>
        </w:pPr>
        <w:r w:rsidRPr="0019156C">
          <w:rPr>
            <w:rFonts w:ascii="Arial" w:hAnsi="Arial" w:cs="Arial"/>
            <w:sz w:val="20"/>
            <w:szCs w:val="20"/>
          </w:rPr>
          <w:fldChar w:fldCharType="begin"/>
        </w:r>
        <w:r w:rsidRPr="0019156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156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19156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2BF5" w:rsidRPr="00513DE5" w:rsidRDefault="00052BF5" w:rsidP="00513DE5">
    <w:pPr>
      <w:pStyle w:val="Footer"/>
      <w:rPr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65" w:rsidRDefault="00DB7965" w:rsidP="00884DFD">
      <w:r>
        <w:separator/>
      </w:r>
    </w:p>
  </w:footnote>
  <w:footnote w:type="continuationSeparator" w:id="0">
    <w:p w:rsidR="00DB7965" w:rsidRDefault="00DB7965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Default="00775B26" w:rsidP="00052B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B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BF5" w:rsidRDefault="00052BF5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5" w:rsidRPr="0019156C" w:rsidRDefault="00616996" w:rsidP="00F3346C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 w:rsidRPr="0019156C">
      <w:rPr>
        <w:rFonts w:ascii="Arial" w:hAnsi="Arial" w:cs="Arial"/>
        <w:b/>
        <w:sz w:val="22"/>
        <w:szCs w:val="22"/>
      </w:rPr>
      <w:t>University of Massachusetts</w:t>
    </w:r>
  </w:p>
  <w:p w:rsidR="00052BF5" w:rsidRPr="0019156C" w:rsidRDefault="003352CA" w:rsidP="002167E9">
    <w:pPr>
      <w:pStyle w:val="Header"/>
      <w:jc w:val="center"/>
      <w:rPr>
        <w:rFonts w:ascii="Arial" w:hAnsi="Arial" w:cs="Arial"/>
        <w:b/>
        <w:sz w:val="22"/>
        <w:szCs w:val="22"/>
      </w:rPr>
    </w:pPr>
    <w:r w:rsidRPr="0019156C">
      <w:rPr>
        <w:rFonts w:ascii="Arial" w:hAnsi="Arial" w:cs="Arial"/>
        <w:b/>
        <w:sz w:val="22"/>
        <w:szCs w:val="22"/>
      </w:rPr>
      <w:t xml:space="preserve">First </w:t>
    </w:r>
    <w:r w:rsidR="001836B7" w:rsidRPr="0019156C">
      <w:rPr>
        <w:rFonts w:ascii="Arial" w:hAnsi="Arial" w:cs="Arial"/>
        <w:b/>
        <w:sz w:val="22"/>
        <w:szCs w:val="22"/>
      </w:rPr>
      <w:t>and Second Year Political Science</w:t>
    </w:r>
    <w:r w:rsidR="00052BF5" w:rsidRPr="0019156C">
      <w:rPr>
        <w:rFonts w:ascii="Arial" w:hAnsi="Arial" w:cs="Arial"/>
        <w:b/>
        <w:sz w:val="22"/>
        <w:szCs w:val="22"/>
      </w:rPr>
      <w:t xml:space="preserve"> Pathway Major (Foundational) Courses</w:t>
    </w:r>
  </w:p>
  <w:p w:rsidR="00052BF5" w:rsidRPr="0019156C" w:rsidRDefault="0019156C" w:rsidP="0019156C">
    <w:pPr>
      <w:pStyle w:val="Header"/>
      <w:jc w:val="center"/>
      <w:rPr>
        <w:rFonts w:ascii="Arial" w:hAnsi="Arial" w:cs="Arial"/>
        <w:b/>
        <w:sz w:val="36"/>
        <w:szCs w:val="36"/>
      </w:rPr>
    </w:pPr>
    <w:r w:rsidRPr="0019156C">
      <w:rPr>
        <w:rFonts w:ascii="Arial" w:hAnsi="Arial" w:cs="Arial"/>
        <w:b/>
        <w:sz w:val="36"/>
        <w:szCs w:val="36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52BF5"/>
    <w:rsid w:val="00060AF9"/>
    <w:rsid w:val="00064AC8"/>
    <w:rsid w:val="000C1ABD"/>
    <w:rsid w:val="000F55F8"/>
    <w:rsid w:val="001709FD"/>
    <w:rsid w:val="001836B7"/>
    <w:rsid w:val="0019156C"/>
    <w:rsid w:val="00194A99"/>
    <w:rsid w:val="002167E9"/>
    <w:rsid w:val="00241B7E"/>
    <w:rsid w:val="002732F9"/>
    <w:rsid w:val="0029362E"/>
    <w:rsid w:val="003352CA"/>
    <w:rsid w:val="00372AAA"/>
    <w:rsid w:val="00395535"/>
    <w:rsid w:val="003A3A61"/>
    <w:rsid w:val="003B4BEE"/>
    <w:rsid w:val="003B59EC"/>
    <w:rsid w:val="003C6084"/>
    <w:rsid w:val="003E521F"/>
    <w:rsid w:val="00406293"/>
    <w:rsid w:val="00430025"/>
    <w:rsid w:val="00486767"/>
    <w:rsid w:val="004C3DB0"/>
    <w:rsid w:val="004E0430"/>
    <w:rsid w:val="004F46E5"/>
    <w:rsid w:val="004F4DD6"/>
    <w:rsid w:val="00513DE5"/>
    <w:rsid w:val="00535BB0"/>
    <w:rsid w:val="005C56B1"/>
    <w:rsid w:val="00616996"/>
    <w:rsid w:val="006A7A97"/>
    <w:rsid w:val="006B57E4"/>
    <w:rsid w:val="006D089B"/>
    <w:rsid w:val="00702651"/>
    <w:rsid w:val="0072436D"/>
    <w:rsid w:val="00771F48"/>
    <w:rsid w:val="00775B26"/>
    <w:rsid w:val="007E4542"/>
    <w:rsid w:val="00817B3D"/>
    <w:rsid w:val="00884DFD"/>
    <w:rsid w:val="008C4B33"/>
    <w:rsid w:val="009B689A"/>
    <w:rsid w:val="00A96ED3"/>
    <w:rsid w:val="00B30BC2"/>
    <w:rsid w:val="00BB6C42"/>
    <w:rsid w:val="00BD3301"/>
    <w:rsid w:val="00BE63F4"/>
    <w:rsid w:val="00C14245"/>
    <w:rsid w:val="00CC0279"/>
    <w:rsid w:val="00CF342A"/>
    <w:rsid w:val="00DB7965"/>
    <w:rsid w:val="00DC31FD"/>
    <w:rsid w:val="00E36240"/>
    <w:rsid w:val="00E61445"/>
    <w:rsid w:val="00F3346C"/>
    <w:rsid w:val="00F421D1"/>
    <w:rsid w:val="00FB1059"/>
    <w:rsid w:val="00FF490E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2014-10-16T16:02:00Z</cp:lastPrinted>
  <dcterms:created xsi:type="dcterms:W3CDTF">2014-10-16T16:01:00Z</dcterms:created>
  <dcterms:modified xsi:type="dcterms:W3CDTF">2014-10-16T16:18:00Z</dcterms:modified>
</cp:coreProperties>
</file>